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tblLook w:val="01E0" w:firstRow="1" w:lastRow="1" w:firstColumn="1" w:lastColumn="1" w:noHBand="0" w:noVBand="0"/>
      </w:tblPr>
      <w:tblGrid>
        <w:gridCol w:w="10051"/>
      </w:tblGrid>
      <w:tr w:rsidR="00CB3880" w:rsidRPr="008E3B16" w:rsidTr="008A1501">
        <w:trPr>
          <w:trHeight w:val="1212"/>
        </w:trPr>
        <w:tc>
          <w:tcPr>
            <w:tcW w:w="10051" w:type="dxa"/>
          </w:tcPr>
          <w:p w:rsidR="00CB3880" w:rsidRPr="008E3B16" w:rsidRDefault="00CB3880" w:rsidP="00BC4C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</w:t>
            </w:r>
            <w:r w:rsidRPr="008E3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</w:t>
            </w:r>
          </w:p>
          <w:p w:rsidR="00CB3880" w:rsidRPr="008E3B16" w:rsidRDefault="00CB3880" w:rsidP="00BC4C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«Средняя школа </w:t>
            </w:r>
            <w:r w:rsidRPr="008E3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А.Н.Першиной</w:t>
            </w:r>
            <w:proofErr w:type="spellEnd"/>
            <w:r w:rsidRPr="008E3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E3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8E3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8E3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нисейска</w:t>
            </w:r>
            <w:proofErr w:type="spellEnd"/>
          </w:p>
          <w:p w:rsidR="00CB3880" w:rsidRPr="008E3B16" w:rsidRDefault="00CB3880" w:rsidP="00BC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B16">
              <w:rPr>
                <w:rFonts w:ascii="Times New Roman" w:hAnsi="Times New Roman"/>
                <w:color w:val="000000"/>
                <w:sz w:val="24"/>
                <w:szCs w:val="24"/>
              </w:rPr>
              <w:t>663184,  г. Енисейск,  Красноярский  край,  ул. Ленина 102 т.8 (39195)2-23-06</w:t>
            </w:r>
          </w:p>
          <w:p w:rsidR="00CB3880" w:rsidRPr="008E3B16" w:rsidRDefault="00CB3880" w:rsidP="00BC4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3B16">
              <w:rPr>
                <w:rFonts w:ascii="Times New Roman" w:hAnsi="Times New Roman"/>
                <w:sz w:val="24"/>
                <w:szCs w:val="24"/>
              </w:rPr>
              <w:t>-</w:t>
            </w:r>
            <w:r w:rsidRPr="008E3B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B1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8E3B16">
              <w:rPr>
                <w:rFonts w:ascii="Times New Roman" w:hAnsi="Times New Roman"/>
                <w:sz w:val="24"/>
                <w:szCs w:val="24"/>
                <w:lang w:val="en-US"/>
              </w:rPr>
              <w:t>mousosh</w:t>
            </w:r>
            <w:proofErr w:type="spellEnd"/>
            <w:r w:rsidRPr="008E3B16">
              <w:rPr>
                <w:rFonts w:ascii="Times New Roman" w:hAnsi="Times New Roman"/>
                <w:sz w:val="24"/>
                <w:szCs w:val="24"/>
              </w:rPr>
              <w:t>_102@</w:t>
            </w:r>
            <w:r w:rsidRPr="008E3B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6519B" w:rsidRPr="00CB3880" w:rsidRDefault="00B659A7" w:rsidP="00B659A7">
      <w:pPr>
        <w:pStyle w:val="1"/>
        <w:jc w:val="right"/>
        <w:rPr>
          <w:rFonts w:ascii="Times New Roman" w:hAnsi="Times New Roman"/>
          <w:sz w:val="20"/>
          <w:szCs w:val="24"/>
        </w:rPr>
      </w:pPr>
      <w:r w:rsidRPr="00CB3880">
        <w:rPr>
          <w:rFonts w:ascii="Times New Roman" w:hAnsi="Times New Roman"/>
          <w:szCs w:val="28"/>
        </w:rPr>
        <w:t xml:space="preserve">Приложение </w:t>
      </w:r>
    </w:p>
    <w:p w:rsidR="00DD0B8E" w:rsidRPr="0016519B" w:rsidRDefault="00DD0B8E" w:rsidP="00DD0B8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6519B">
        <w:rPr>
          <w:rFonts w:ascii="Times New Roman" w:hAnsi="Times New Roman"/>
          <w:b/>
          <w:sz w:val="24"/>
          <w:szCs w:val="24"/>
        </w:rPr>
        <w:t>ПОЛОЖЕНИЕ</w:t>
      </w:r>
    </w:p>
    <w:p w:rsidR="00DD0B8E" w:rsidRPr="0016519B" w:rsidRDefault="00DD0B8E" w:rsidP="00DD0B8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6519B">
        <w:rPr>
          <w:rFonts w:ascii="Times New Roman" w:hAnsi="Times New Roman"/>
          <w:b/>
          <w:sz w:val="24"/>
          <w:szCs w:val="24"/>
        </w:rPr>
        <w:t>о школьном конкурсе профессионального мастерства</w:t>
      </w:r>
    </w:p>
    <w:p w:rsidR="00DD0B8E" w:rsidRPr="0016519B" w:rsidRDefault="00CB3880" w:rsidP="00DD0B8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«Учитель года 2024-</w:t>
      </w:r>
      <w:r w:rsidR="002D48B4">
        <w:rPr>
          <w:rFonts w:ascii="Times New Roman" w:hAnsi="Times New Roman"/>
          <w:b/>
          <w:sz w:val="24"/>
          <w:szCs w:val="24"/>
        </w:rPr>
        <w:t>2025</w:t>
      </w:r>
      <w:r w:rsidR="00DD0B8E" w:rsidRPr="0016519B">
        <w:rPr>
          <w:rFonts w:ascii="Times New Roman" w:hAnsi="Times New Roman"/>
          <w:b/>
          <w:sz w:val="24"/>
          <w:szCs w:val="24"/>
        </w:rPr>
        <w:t>»</w:t>
      </w:r>
    </w:p>
    <w:p w:rsidR="00127CFE" w:rsidRPr="00DD0B8E" w:rsidRDefault="00127CFE" w:rsidP="00DD0B8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D0B8E" w:rsidRDefault="00DD0B8E" w:rsidP="00127CFE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D0B8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7CFE" w:rsidRPr="00DD0B8E" w:rsidRDefault="00127CFE" w:rsidP="00127CFE">
      <w:pPr>
        <w:pStyle w:val="1"/>
        <w:ind w:left="720"/>
        <w:rPr>
          <w:rFonts w:ascii="Times New Roman" w:hAnsi="Times New Roman"/>
          <w:b/>
          <w:sz w:val="24"/>
          <w:szCs w:val="24"/>
        </w:rPr>
      </w:pP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1.1. Настоящее Положение определяет порядок проведения школьного конкурса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профессионального</w:t>
      </w:r>
      <w:r w:rsidR="00CB3880">
        <w:rPr>
          <w:rFonts w:ascii="Times New Roman" w:hAnsi="Times New Roman"/>
          <w:sz w:val="24"/>
          <w:szCs w:val="24"/>
        </w:rPr>
        <w:t xml:space="preserve"> мастерства «Учитель года 2024-</w:t>
      </w:r>
      <w:r w:rsidR="004F1526">
        <w:rPr>
          <w:rFonts w:ascii="Times New Roman" w:hAnsi="Times New Roman"/>
          <w:sz w:val="24"/>
          <w:szCs w:val="24"/>
        </w:rPr>
        <w:t>2025</w:t>
      </w:r>
      <w:r w:rsidRPr="00DD0B8E">
        <w:rPr>
          <w:rFonts w:ascii="Times New Roman" w:hAnsi="Times New Roman"/>
          <w:sz w:val="24"/>
          <w:szCs w:val="24"/>
        </w:rPr>
        <w:t xml:space="preserve">» (далее – Конкурс), требования </w:t>
      </w:r>
      <w:proofErr w:type="gramStart"/>
      <w:r w:rsidRPr="00DD0B8E">
        <w:rPr>
          <w:rFonts w:ascii="Times New Roman" w:hAnsi="Times New Roman"/>
          <w:sz w:val="24"/>
          <w:szCs w:val="24"/>
        </w:rPr>
        <w:t>к</w:t>
      </w:r>
      <w:proofErr w:type="gramEnd"/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участникам конкурса, конкурсным материалам и испытаниям.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Конкурс является этапом краевого профессионального конку</w:t>
      </w:r>
      <w:r w:rsidR="003C3580">
        <w:rPr>
          <w:rFonts w:ascii="Times New Roman" w:hAnsi="Times New Roman"/>
          <w:sz w:val="24"/>
          <w:szCs w:val="24"/>
        </w:rPr>
        <w:t xml:space="preserve">рса «Учитель года Красноярского </w:t>
      </w:r>
      <w:r w:rsidRPr="00DD0B8E">
        <w:rPr>
          <w:rFonts w:ascii="Times New Roman" w:hAnsi="Times New Roman"/>
          <w:sz w:val="24"/>
          <w:szCs w:val="24"/>
        </w:rPr>
        <w:t>края». Победитель школьного Конкурса направляется для у</w:t>
      </w:r>
      <w:r w:rsidR="003C3580">
        <w:rPr>
          <w:rFonts w:ascii="Times New Roman" w:hAnsi="Times New Roman"/>
          <w:sz w:val="24"/>
          <w:szCs w:val="24"/>
        </w:rPr>
        <w:t xml:space="preserve">частия в муниципальном конкурсе </w:t>
      </w:r>
      <w:r w:rsidRPr="00DD0B8E">
        <w:rPr>
          <w:rFonts w:ascii="Times New Roman" w:hAnsi="Times New Roman"/>
          <w:sz w:val="24"/>
          <w:szCs w:val="24"/>
        </w:rPr>
        <w:t>профессионального мастерства «Учите</w:t>
      </w:r>
      <w:r w:rsidR="002D48B4">
        <w:rPr>
          <w:rFonts w:ascii="Times New Roman" w:hAnsi="Times New Roman"/>
          <w:sz w:val="24"/>
          <w:szCs w:val="24"/>
        </w:rPr>
        <w:t xml:space="preserve">ль года </w:t>
      </w:r>
      <w:r w:rsidR="00CB3880">
        <w:rPr>
          <w:rFonts w:ascii="Times New Roman" w:hAnsi="Times New Roman"/>
          <w:sz w:val="24"/>
          <w:szCs w:val="24"/>
        </w:rPr>
        <w:t>2024</w:t>
      </w:r>
      <w:r w:rsidR="002D48B4">
        <w:rPr>
          <w:rFonts w:ascii="Times New Roman" w:hAnsi="Times New Roman"/>
          <w:sz w:val="24"/>
          <w:szCs w:val="24"/>
        </w:rPr>
        <w:t>-2025</w:t>
      </w:r>
      <w:r w:rsidRPr="00DD0B8E">
        <w:rPr>
          <w:rFonts w:ascii="Times New Roman" w:hAnsi="Times New Roman"/>
          <w:sz w:val="24"/>
          <w:szCs w:val="24"/>
        </w:rPr>
        <w:t>».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1.2. Организатор Конкурса: </w:t>
      </w:r>
      <w:r w:rsidR="00127CFE">
        <w:rPr>
          <w:rFonts w:ascii="Times New Roman" w:hAnsi="Times New Roman"/>
          <w:sz w:val="24"/>
          <w:szCs w:val="24"/>
        </w:rPr>
        <w:t>МБОУ «СШ № 3 имени А.Н. Першиной</w:t>
      </w:r>
      <w:r w:rsidRPr="00DD0B8E">
        <w:rPr>
          <w:rFonts w:ascii="Times New Roman" w:hAnsi="Times New Roman"/>
          <w:sz w:val="24"/>
          <w:szCs w:val="24"/>
        </w:rPr>
        <w:t>» г. Енисейска.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1.3. Предназначение конкурса.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Конкурс направлен на развитие творческой деятельности педагогических работников </w:t>
      </w:r>
      <w:proofErr w:type="gramStart"/>
      <w:r w:rsidRPr="00DD0B8E">
        <w:rPr>
          <w:rFonts w:ascii="Times New Roman" w:hAnsi="Times New Roman"/>
          <w:sz w:val="24"/>
          <w:szCs w:val="24"/>
        </w:rPr>
        <w:t>по</w:t>
      </w:r>
      <w:proofErr w:type="gramEnd"/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обновлению содержания образования, поддержку новых технологий в организации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образовательного процесса, рост профессионального мастерства педагогических работников.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1.4. Цели и задачи Конкурса: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-выявление талантливых педагогических работников, их поддержка и поощрение;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-повышение социального статуса педагогов и престижа учительского труда;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-распространение инновационного педагогического опыта лучших учителей </w:t>
      </w:r>
      <w:r w:rsidR="00127CFE" w:rsidRPr="00127CFE">
        <w:rPr>
          <w:rFonts w:ascii="Times New Roman" w:hAnsi="Times New Roman"/>
          <w:sz w:val="24"/>
          <w:szCs w:val="24"/>
        </w:rPr>
        <w:t xml:space="preserve">МБОУ «СШ № 3 имени А.Н. Першиной» </w:t>
      </w:r>
      <w:r w:rsidRPr="00DD0B8E">
        <w:rPr>
          <w:rFonts w:ascii="Times New Roman" w:hAnsi="Times New Roman"/>
          <w:sz w:val="24"/>
          <w:szCs w:val="24"/>
        </w:rPr>
        <w:t xml:space="preserve"> г. Енисейска;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-создание условий для профессионального развития и повышения квалификации учителей;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-раскрытие творческого потенциала педагогических работников, создание условий </w:t>
      </w:r>
      <w:proofErr w:type="gramStart"/>
      <w:r w:rsidRPr="00DD0B8E">
        <w:rPr>
          <w:rFonts w:ascii="Times New Roman" w:hAnsi="Times New Roman"/>
          <w:sz w:val="24"/>
          <w:szCs w:val="24"/>
        </w:rPr>
        <w:t>для</w:t>
      </w:r>
      <w:proofErr w:type="gramEnd"/>
      <w:r w:rsidRPr="00DD0B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8E">
        <w:rPr>
          <w:rFonts w:ascii="Times New Roman" w:hAnsi="Times New Roman"/>
          <w:sz w:val="24"/>
          <w:szCs w:val="24"/>
        </w:rPr>
        <w:t>их</w:t>
      </w:r>
      <w:proofErr w:type="gramEnd"/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самореализации и стимулирования дальнейшего профессионального роста.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1.5. Участники конкурса: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Участниками конкурса являются учителя </w:t>
      </w:r>
      <w:r w:rsidR="00127CFE">
        <w:rPr>
          <w:rFonts w:ascii="Times New Roman" w:hAnsi="Times New Roman"/>
          <w:sz w:val="24"/>
          <w:szCs w:val="24"/>
        </w:rPr>
        <w:t>МБОУ «СШ № 3 имени А.Н. Першиной</w:t>
      </w:r>
      <w:r w:rsidR="00127CFE" w:rsidRPr="00DD0B8E">
        <w:rPr>
          <w:rFonts w:ascii="Times New Roman" w:hAnsi="Times New Roman"/>
          <w:sz w:val="24"/>
          <w:szCs w:val="24"/>
        </w:rPr>
        <w:t>»</w:t>
      </w:r>
      <w:r w:rsidRPr="00DD0B8E">
        <w:rPr>
          <w:rFonts w:ascii="Times New Roman" w:hAnsi="Times New Roman"/>
          <w:sz w:val="24"/>
          <w:szCs w:val="24"/>
        </w:rPr>
        <w:t>,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реализующи</w:t>
      </w:r>
      <w:r w:rsidR="00CB3880">
        <w:rPr>
          <w:rFonts w:ascii="Times New Roman" w:hAnsi="Times New Roman"/>
          <w:sz w:val="24"/>
          <w:szCs w:val="24"/>
        </w:rPr>
        <w:t>е</w:t>
      </w:r>
      <w:r w:rsidRPr="00DD0B8E">
        <w:rPr>
          <w:rFonts w:ascii="Times New Roman" w:hAnsi="Times New Roman"/>
          <w:sz w:val="24"/>
          <w:szCs w:val="24"/>
        </w:rPr>
        <w:t xml:space="preserve"> общеобразовательные программы начального общего, основного общего,</w:t>
      </w:r>
    </w:p>
    <w:p w:rsidR="00DD0B8E" w:rsidRPr="00DD0B8E" w:rsidRDefault="00CB3880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</w:t>
      </w:r>
      <w:r w:rsidR="00DD0B8E" w:rsidRPr="00DD0B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</w:t>
      </w:r>
      <w:r w:rsidR="00DD0B8E" w:rsidRPr="00DD0B8E">
        <w:rPr>
          <w:rFonts w:ascii="Times New Roman" w:hAnsi="Times New Roman"/>
          <w:sz w:val="24"/>
          <w:szCs w:val="24"/>
        </w:rPr>
        <w:t>бщего образования, которые препода</w:t>
      </w:r>
      <w:r w:rsidR="00127CFE">
        <w:rPr>
          <w:rFonts w:ascii="Times New Roman" w:hAnsi="Times New Roman"/>
          <w:sz w:val="24"/>
          <w:szCs w:val="24"/>
        </w:rPr>
        <w:t xml:space="preserve">ют учебные предметы, входящие в </w:t>
      </w:r>
      <w:r w:rsidR="00DD0B8E" w:rsidRPr="00DD0B8E">
        <w:rPr>
          <w:rFonts w:ascii="Times New Roman" w:hAnsi="Times New Roman"/>
          <w:sz w:val="24"/>
          <w:szCs w:val="24"/>
        </w:rPr>
        <w:t>предметные области, определённые федеральными го</w:t>
      </w:r>
      <w:r w:rsidR="00127CFE">
        <w:rPr>
          <w:rFonts w:ascii="Times New Roman" w:hAnsi="Times New Roman"/>
          <w:sz w:val="24"/>
          <w:szCs w:val="24"/>
        </w:rPr>
        <w:t xml:space="preserve">сударственными образовательными </w:t>
      </w:r>
      <w:r w:rsidR="00DD0B8E" w:rsidRPr="00DD0B8E">
        <w:rPr>
          <w:rFonts w:ascii="Times New Roman" w:hAnsi="Times New Roman"/>
          <w:sz w:val="24"/>
          <w:szCs w:val="24"/>
        </w:rPr>
        <w:t>стандартами начального общего, основного общего среднего общего образования;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 занимают по основному месту работы должность «Учитель»;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-имеют стаж педагогической деятельности не менее 3 лет;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-имеют высокие результаты учебных и </w:t>
      </w:r>
      <w:proofErr w:type="spellStart"/>
      <w:r w:rsidRPr="00DD0B8E">
        <w:rPr>
          <w:rFonts w:ascii="Times New Roman" w:hAnsi="Times New Roman"/>
          <w:sz w:val="24"/>
          <w:szCs w:val="24"/>
        </w:rPr>
        <w:t>вне</w:t>
      </w:r>
      <w:r w:rsidR="00C9556E">
        <w:rPr>
          <w:rFonts w:ascii="Times New Roman" w:hAnsi="Times New Roman"/>
          <w:sz w:val="24"/>
          <w:szCs w:val="24"/>
        </w:rPr>
        <w:t>учебных</w:t>
      </w:r>
      <w:proofErr w:type="spellEnd"/>
      <w:r w:rsidR="00C9556E">
        <w:rPr>
          <w:rFonts w:ascii="Times New Roman" w:hAnsi="Times New Roman"/>
          <w:sz w:val="24"/>
          <w:szCs w:val="24"/>
        </w:rPr>
        <w:t xml:space="preserve"> достижений обучающихся;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-создают условия для приобретения обучающимися позитивного социального опыта;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 обеспечивают высокое качество организации образовательного процесса на основе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эффективного использования современных образовательных технологий, в том числе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информационных технологий;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-непрерывно повышают свой профессиональный уровень;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-систематически предъявляют общественности и професси</w:t>
      </w:r>
      <w:r w:rsidR="00C9556E">
        <w:rPr>
          <w:rFonts w:ascii="Times New Roman" w:hAnsi="Times New Roman"/>
          <w:sz w:val="24"/>
          <w:szCs w:val="24"/>
        </w:rPr>
        <w:t xml:space="preserve">ональному сообществу результаты </w:t>
      </w:r>
      <w:r w:rsidRPr="00DD0B8E">
        <w:rPr>
          <w:rFonts w:ascii="Times New Roman" w:hAnsi="Times New Roman"/>
          <w:sz w:val="24"/>
          <w:szCs w:val="24"/>
        </w:rPr>
        <w:t>педагогической деятельности, участвуют в работе сетевых профессиональных сообществ.</w:t>
      </w:r>
    </w:p>
    <w:p w:rsidR="00DD0B8E" w:rsidRPr="00DD0B8E" w:rsidRDefault="00DD0B8E" w:rsidP="00CB388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В конкурсе принимают участие не менее </w:t>
      </w:r>
      <w:r w:rsidR="00CB3880">
        <w:rPr>
          <w:rFonts w:ascii="Times New Roman" w:hAnsi="Times New Roman"/>
          <w:sz w:val="24"/>
          <w:szCs w:val="24"/>
        </w:rPr>
        <w:t xml:space="preserve">трех </w:t>
      </w:r>
      <w:r w:rsidRPr="00DD0B8E">
        <w:rPr>
          <w:rFonts w:ascii="Times New Roman" w:hAnsi="Times New Roman"/>
          <w:sz w:val="24"/>
          <w:szCs w:val="24"/>
        </w:rPr>
        <w:t>педагог</w:t>
      </w:r>
      <w:r w:rsidR="00CB3880">
        <w:rPr>
          <w:rFonts w:ascii="Times New Roman" w:hAnsi="Times New Roman"/>
          <w:sz w:val="24"/>
          <w:szCs w:val="24"/>
        </w:rPr>
        <w:t>ов.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1.6. Общее руководство Конкурсом осуществляет организа</w:t>
      </w:r>
      <w:r w:rsidR="00C9556E">
        <w:rPr>
          <w:rFonts w:ascii="Times New Roman" w:hAnsi="Times New Roman"/>
          <w:sz w:val="24"/>
          <w:szCs w:val="24"/>
        </w:rPr>
        <w:t xml:space="preserve">ционный комитет конкурса (далее </w:t>
      </w:r>
      <w:r w:rsidRPr="00DD0B8E">
        <w:rPr>
          <w:rFonts w:ascii="Times New Roman" w:hAnsi="Times New Roman"/>
          <w:sz w:val="24"/>
          <w:szCs w:val="24"/>
        </w:rPr>
        <w:t>Оргкомитет), в составе:</w:t>
      </w:r>
    </w:p>
    <w:p w:rsidR="00DD0B8E" w:rsidRPr="00DD0B8E" w:rsidRDefault="00C9556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Тараторкина С</w:t>
      </w:r>
      <w:r w:rsidR="00DD0B8E" w:rsidRPr="00DD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="00DD0B8E" w:rsidRPr="00DD0B8E">
        <w:rPr>
          <w:rFonts w:ascii="Times New Roman" w:hAnsi="Times New Roman"/>
          <w:sz w:val="24"/>
          <w:szCs w:val="24"/>
        </w:rPr>
        <w:t xml:space="preserve"> (председатель), директор,</w:t>
      </w:r>
    </w:p>
    <w:p w:rsidR="00DD0B8E" w:rsidRPr="00DD0B8E" w:rsidRDefault="00C9556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DD0B8E" w:rsidRPr="00DD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="00DD0B8E" w:rsidRPr="00DD0B8E">
        <w:rPr>
          <w:rFonts w:ascii="Times New Roman" w:hAnsi="Times New Roman"/>
          <w:sz w:val="24"/>
          <w:szCs w:val="24"/>
        </w:rPr>
        <w:t>, заместитель директора</w:t>
      </w:r>
      <w:r>
        <w:rPr>
          <w:rFonts w:ascii="Times New Roman" w:hAnsi="Times New Roman"/>
          <w:sz w:val="24"/>
          <w:szCs w:val="24"/>
        </w:rPr>
        <w:t xml:space="preserve"> по У</w:t>
      </w:r>
      <w:r w:rsidR="00DD0B8E" w:rsidRPr="00DD0B8E">
        <w:rPr>
          <w:rFonts w:ascii="Times New Roman" w:hAnsi="Times New Roman"/>
          <w:sz w:val="24"/>
          <w:szCs w:val="24"/>
        </w:rPr>
        <w:t>Р,</w:t>
      </w:r>
    </w:p>
    <w:p w:rsidR="00DD0B8E" w:rsidRPr="00DD0B8E" w:rsidRDefault="00C9556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="00DD0B8E" w:rsidRPr="00DD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С., заместитель директора по </w:t>
      </w:r>
      <w:r w:rsidR="00DD0B8E" w:rsidRPr="00DD0B8E">
        <w:rPr>
          <w:rFonts w:ascii="Times New Roman" w:hAnsi="Times New Roman"/>
          <w:sz w:val="24"/>
          <w:szCs w:val="24"/>
        </w:rPr>
        <w:t>ВР,</w:t>
      </w:r>
    </w:p>
    <w:p w:rsidR="00DD0B8E" w:rsidRPr="00DD0B8E" w:rsidRDefault="00401400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А</w:t>
      </w:r>
      <w:r w:rsidR="00DD0B8E" w:rsidRPr="00DD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DD0B8E" w:rsidRPr="00DD0B8E">
        <w:rPr>
          <w:rFonts w:ascii="Times New Roman" w:hAnsi="Times New Roman"/>
          <w:sz w:val="24"/>
          <w:szCs w:val="24"/>
        </w:rPr>
        <w:t xml:space="preserve">, заместитель директора по </w:t>
      </w:r>
      <w:r>
        <w:rPr>
          <w:rFonts w:ascii="Times New Roman" w:hAnsi="Times New Roman"/>
          <w:sz w:val="24"/>
          <w:szCs w:val="24"/>
        </w:rPr>
        <w:t>М</w:t>
      </w:r>
      <w:r w:rsidR="00DD0B8E" w:rsidRPr="00DD0B8E">
        <w:rPr>
          <w:rFonts w:ascii="Times New Roman" w:hAnsi="Times New Roman"/>
          <w:sz w:val="24"/>
          <w:szCs w:val="24"/>
        </w:rPr>
        <w:t>Р,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Оргкомитет действует в соответствии с настоящим Положением: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-определяет состав участников Конкурса, утверждает критерии оценки, формирует состав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жюри;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-определяет место и дату проведения конкурсных испытаний;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-обеспечивает координацию деятельности, информационно-методическое сопровождение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участников в ходе подготовки и проведения Конкурса.</w:t>
      </w:r>
    </w:p>
    <w:p w:rsidR="00DD0B8E" w:rsidRPr="002D48B4" w:rsidRDefault="00DD0B8E" w:rsidP="002D48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D48B4">
        <w:rPr>
          <w:rFonts w:ascii="Times New Roman" w:hAnsi="Times New Roman"/>
          <w:b/>
          <w:sz w:val="24"/>
          <w:szCs w:val="24"/>
        </w:rPr>
        <w:t>2. Порядок проведения конкурса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Выдвижение кандидатур на Конкурс осуществляется образовательным учреждением.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Прием заявок на Конкурс о</w:t>
      </w:r>
      <w:r w:rsidR="00401400">
        <w:rPr>
          <w:rFonts w:ascii="Times New Roman" w:hAnsi="Times New Roman"/>
          <w:sz w:val="24"/>
          <w:szCs w:val="24"/>
        </w:rPr>
        <w:t xml:space="preserve">существляется до </w:t>
      </w:r>
      <w:r w:rsidR="00CB3880">
        <w:rPr>
          <w:rFonts w:ascii="Times New Roman" w:hAnsi="Times New Roman"/>
          <w:sz w:val="24"/>
          <w:szCs w:val="24"/>
        </w:rPr>
        <w:t>25</w:t>
      </w:r>
      <w:r w:rsidR="00401400">
        <w:rPr>
          <w:rFonts w:ascii="Times New Roman" w:hAnsi="Times New Roman"/>
          <w:sz w:val="24"/>
          <w:szCs w:val="24"/>
        </w:rPr>
        <w:t xml:space="preserve"> ноября 2024</w:t>
      </w:r>
      <w:r w:rsidRPr="00DD0B8E">
        <w:rPr>
          <w:rFonts w:ascii="Times New Roman" w:hAnsi="Times New Roman"/>
          <w:sz w:val="24"/>
          <w:szCs w:val="24"/>
        </w:rPr>
        <w:t xml:space="preserve"> </w:t>
      </w:r>
      <w:r w:rsidR="00401400">
        <w:rPr>
          <w:rFonts w:ascii="Times New Roman" w:hAnsi="Times New Roman"/>
          <w:sz w:val="24"/>
          <w:szCs w:val="24"/>
        </w:rPr>
        <w:t xml:space="preserve">г. 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Конкурсные мероприятия:</w:t>
      </w:r>
    </w:p>
    <w:p w:rsidR="00DD0B8E" w:rsidRPr="00DD0B8E" w:rsidRDefault="00401400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0</w:t>
      </w:r>
      <w:r w:rsidR="00CB38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.12.24</w:t>
      </w:r>
      <w:r w:rsidR="00DD0B8E" w:rsidRPr="00DD0B8E">
        <w:rPr>
          <w:rFonts w:ascii="Times New Roman" w:hAnsi="Times New Roman"/>
          <w:sz w:val="24"/>
          <w:szCs w:val="24"/>
        </w:rPr>
        <w:t>г. «Урок»</w:t>
      </w:r>
      <w:r w:rsidR="000657F8">
        <w:rPr>
          <w:rFonts w:ascii="Times New Roman" w:hAnsi="Times New Roman"/>
          <w:sz w:val="24"/>
          <w:szCs w:val="24"/>
        </w:rPr>
        <w:t>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Срок: 0</w:t>
      </w:r>
      <w:r w:rsidR="00401400">
        <w:rPr>
          <w:rFonts w:ascii="Times New Roman" w:hAnsi="Times New Roman"/>
          <w:sz w:val="24"/>
          <w:szCs w:val="24"/>
        </w:rPr>
        <w:t>9.12.24</w:t>
      </w:r>
      <w:r w:rsidRPr="00DD0B8E">
        <w:rPr>
          <w:rFonts w:ascii="Times New Roman" w:hAnsi="Times New Roman"/>
          <w:sz w:val="24"/>
          <w:szCs w:val="24"/>
        </w:rPr>
        <w:t xml:space="preserve"> г. </w:t>
      </w:r>
      <w:r w:rsidR="00401400">
        <w:rPr>
          <w:rFonts w:ascii="Times New Roman" w:hAnsi="Times New Roman"/>
          <w:sz w:val="24"/>
          <w:szCs w:val="24"/>
        </w:rPr>
        <w:t xml:space="preserve">«Просто </w:t>
      </w:r>
      <w:proofErr w:type="gramStart"/>
      <w:r w:rsidR="00401400">
        <w:rPr>
          <w:rFonts w:ascii="Times New Roman" w:hAnsi="Times New Roman"/>
          <w:sz w:val="24"/>
          <w:szCs w:val="24"/>
        </w:rPr>
        <w:t>о</w:t>
      </w:r>
      <w:proofErr w:type="gramEnd"/>
      <w:r w:rsidR="00401400">
        <w:rPr>
          <w:rFonts w:ascii="Times New Roman" w:hAnsi="Times New Roman"/>
          <w:sz w:val="24"/>
          <w:szCs w:val="24"/>
        </w:rPr>
        <w:t xml:space="preserve"> сложном</w:t>
      </w:r>
      <w:r w:rsidRPr="00DD0B8E">
        <w:rPr>
          <w:rFonts w:ascii="Times New Roman" w:hAnsi="Times New Roman"/>
          <w:sz w:val="24"/>
          <w:szCs w:val="24"/>
        </w:rPr>
        <w:t>».</w:t>
      </w:r>
    </w:p>
    <w:p w:rsidR="00DD0B8E" w:rsidRPr="00DD0B8E" w:rsidRDefault="00401400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16.12.24</w:t>
      </w:r>
      <w:r w:rsidR="00DD0B8E" w:rsidRPr="00DD0B8E">
        <w:rPr>
          <w:rFonts w:ascii="Times New Roman" w:hAnsi="Times New Roman"/>
          <w:sz w:val="24"/>
          <w:szCs w:val="24"/>
        </w:rPr>
        <w:t xml:space="preserve"> г. «Внеурочное </w:t>
      </w:r>
      <w:r>
        <w:rPr>
          <w:rFonts w:ascii="Times New Roman" w:hAnsi="Times New Roman"/>
          <w:sz w:val="24"/>
          <w:szCs w:val="24"/>
        </w:rPr>
        <w:t xml:space="preserve">воспитательное </w:t>
      </w:r>
      <w:r w:rsidR="00DD0B8E" w:rsidRPr="00DD0B8E">
        <w:rPr>
          <w:rFonts w:ascii="Times New Roman" w:hAnsi="Times New Roman"/>
          <w:sz w:val="24"/>
          <w:szCs w:val="24"/>
        </w:rPr>
        <w:t xml:space="preserve"> мероприятие»</w:t>
      </w:r>
    </w:p>
    <w:p w:rsidR="00DD0B8E" w:rsidRPr="00DD0B8E" w:rsidRDefault="00401400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19.12.2024</w:t>
      </w:r>
      <w:r w:rsidR="00DD0B8E" w:rsidRPr="00DD0B8E">
        <w:rPr>
          <w:rFonts w:ascii="Times New Roman" w:hAnsi="Times New Roman"/>
          <w:sz w:val="24"/>
          <w:szCs w:val="24"/>
        </w:rPr>
        <w:t>г. Подведение итогов, награждение.</w:t>
      </w:r>
    </w:p>
    <w:p w:rsid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Информационная поддержка Конкурса осуществляется на официальном сайте </w:t>
      </w:r>
      <w:r w:rsidR="000D6676">
        <w:rPr>
          <w:rFonts w:ascii="Times New Roman" w:hAnsi="Times New Roman"/>
          <w:sz w:val="24"/>
          <w:szCs w:val="24"/>
        </w:rPr>
        <w:t>МБОУ «СШ № 3 имени А.Н. Першиной</w:t>
      </w:r>
      <w:r w:rsidR="000D6676" w:rsidRPr="00DD0B8E">
        <w:rPr>
          <w:rFonts w:ascii="Times New Roman" w:hAnsi="Times New Roman"/>
          <w:sz w:val="24"/>
          <w:szCs w:val="24"/>
        </w:rPr>
        <w:t xml:space="preserve">» </w:t>
      </w:r>
    </w:p>
    <w:p w:rsidR="00E87134" w:rsidRPr="00DD0B8E" w:rsidRDefault="00E87134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D0B8E" w:rsidRDefault="00DD0B8E" w:rsidP="002D48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D48B4">
        <w:rPr>
          <w:rFonts w:ascii="Times New Roman" w:hAnsi="Times New Roman"/>
          <w:b/>
          <w:sz w:val="24"/>
          <w:szCs w:val="24"/>
        </w:rPr>
        <w:t>3. Требования к испытаниям</w:t>
      </w:r>
    </w:p>
    <w:p w:rsidR="00905A46" w:rsidRPr="002D48B4" w:rsidRDefault="00905A46" w:rsidP="002D48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D0B8E" w:rsidRPr="00CB3880" w:rsidRDefault="00DD0B8E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05A46">
        <w:rPr>
          <w:rFonts w:ascii="Times New Roman" w:hAnsi="Times New Roman"/>
          <w:b/>
          <w:i/>
          <w:sz w:val="24"/>
          <w:szCs w:val="24"/>
        </w:rPr>
        <w:t>3.1. Конкурсное испытание: «Урок»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Цель конкурсного испытания: демонстрация профессиональных компетенций в области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проектирования, организации, проведения и самоанализа урока.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Формат конкурсного испытания: урок по предмету, который проводится конкурсантом </w:t>
      </w:r>
      <w:proofErr w:type="gramStart"/>
      <w:r w:rsidRPr="00DD0B8E">
        <w:rPr>
          <w:rFonts w:ascii="Times New Roman" w:hAnsi="Times New Roman"/>
          <w:sz w:val="24"/>
          <w:szCs w:val="24"/>
        </w:rPr>
        <w:t>в</w:t>
      </w:r>
      <w:proofErr w:type="gramEnd"/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образовательной организации в соответствии с календарно-тематическим планом.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Формат описания урока предоставляется членам жюри перед началом урока в количестве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равному количеству членам жюри в письменном виде по заданной форме (приложение 4).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Регламент конкурсного испытания: проведение урока - 40 минут, самоанализ до 5 мин.;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Возрастная группа (класс), выбирается конкурсантом самостоятельно.</w:t>
      </w:r>
    </w:p>
    <w:p w:rsidR="00DD0B8E" w:rsidRPr="00902C4A" w:rsidRDefault="00DD0B8E" w:rsidP="00C9556E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902C4A">
        <w:rPr>
          <w:rFonts w:ascii="Times New Roman" w:hAnsi="Times New Roman"/>
          <w:i/>
          <w:sz w:val="24"/>
          <w:szCs w:val="24"/>
        </w:rPr>
        <w:t>Критерии оценки конкурсного испытания: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-предметное содержание;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-соответствие урока требованиям обновлённого ФГОС НОО, ООО в части формирования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планируемых результатов (в том числе функциональной грамотности);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-методическая и психолого-педагогическая грамотность при проведении урока и поддержка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учебной мотивации;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-творческий подход к решению методических/профессиональных задач;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-коммуникативная и речевая культура;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-целеполагание и результативность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- рефлексия проведенного урока.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Максимальное количество баллов – 70 баллов.</w:t>
      </w:r>
    </w:p>
    <w:p w:rsidR="00DD0B8E" w:rsidRPr="00905A46" w:rsidRDefault="00DD0B8E" w:rsidP="00C9556E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905A46">
        <w:rPr>
          <w:rFonts w:ascii="Times New Roman" w:hAnsi="Times New Roman"/>
          <w:b/>
          <w:i/>
          <w:sz w:val="24"/>
          <w:szCs w:val="24"/>
        </w:rPr>
        <w:t>3.</w:t>
      </w:r>
      <w:r w:rsidR="00CB3880">
        <w:rPr>
          <w:rFonts w:ascii="Times New Roman" w:hAnsi="Times New Roman"/>
          <w:b/>
          <w:i/>
          <w:sz w:val="24"/>
          <w:szCs w:val="24"/>
        </w:rPr>
        <w:t>2</w:t>
      </w:r>
      <w:r w:rsidRPr="00905A46">
        <w:rPr>
          <w:rFonts w:ascii="Times New Roman" w:hAnsi="Times New Roman"/>
          <w:b/>
          <w:i/>
          <w:sz w:val="24"/>
          <w:szCs w:val="24"/>
        </w:rPr>
        <w:t xml:space="preserve">. Конкурсное испытание «Внеурочное </w:t>
      </w:r>
      <w:r w:rsidR="000D6676" w:rsidRPr="00905A46">
        <w:rPr>
          <w:rFonts w:ascii="Times New Roman" w:hAnsi="Times New Roman"/>
          <w:b/>
          <w:i/>
          <w:sz w:val="24"/>
          <w:szCs w:val="24"/>
        </w:rPr>
        <w:t xml:space="preserve">воспитательное </w:t>
      </w:r>
      <w:r w:rsidRPr="00905A46">
        <w:rPr>
          <w:rFonts w:ascii="Times New Roman" w:hAnsi="Times New Roman"/>
          <w:b/>
          <w:i/>
          <w:sz w:val="24"/>
          <w:szCs w:val="24"/>
        </w:rPr>
        <w:t xml:space="preserve"> мероприятие»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Цель: раскрытие конкурсантами своего профессионального потенциала в области организации,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проведения и самоанализа внеурочного мероприятия, направленного на решение задач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организации пробы профессионального самоопределения </w:t>
      </w:r>
      <w:proofErr w:type="gramStart"/>
      <w:r w:rsidRPr="00DD0B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B8E">
        <w:rPr>
          <w:rFonts w:ascii="Times New Roman" w:hAnsi="Times New Roman"/>
          <w:sz w:val="24"/>
          <w:szCs w:val="24"/>
        </w:rPr>
        <w:t xml:space="preserve"> средствами</w:t>
      </w:r>
    </w:p>
    <w:p w:rsidR="00DD0B8E" w:rsidRPr="00DD0B8E" w:rsidRDefault="00DD0B8E" w:rsidP="00C9556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>профессионально-ориентированного содержания.</w:t>
      </w:r>
    </w:p>
    <w:p w:rsidR="00470E63" w:rsidRPr="00470E63" w:rsidRDefault="00DD0B8E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D0B8E">
        <w:rPr>
          <w:rFonts w:ascii="Times New Roman" w:hAnsi="Times New Roman"/>
          <w:sz w:val="24"/>
          <w:szCs w:val="24"/>
        </w:rPr>
        <w:t xml:space="preserve">Формат проведения конкурсного испытания: внеурочное </w:t>
      </w:r>
      <w:r w:rsidR="000D6676">
        <w:rPr>
          <w:rFonts w:ascii="Times New Roman" w:hAnsi="Times New Roman"/>
          <w:sz w:val="24"/>
          <w:szCs w:val="24"/>
        </w:rPr>
        <w:t xml:space="preserve">воспитательное </w:t>
      </w:r>
      <w:r w:rsidR="00470E63" w:rsidRPr="00470E63">
        <w:rPr>
          <w:rFonts w:ascii="Times New Roman" w:hAnsi="Times New Roman"/>
          <w:sz w:val="24"/>
          <w:szCs w:val="24"/>
        </w:rPr>
        <w:t>мероприятие,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0E63">
        <w:rPr>
          <w:rFonts w:ascii="Times New Roman" w:hAnsi="Times New Roman"/>
          <w:sz w:val="24"/>
          <w:szCs w:val="24"/>
        </w:rPr>
        <w:t>которое</w:t>
      </w:r>
      <w:proofErr w:type="gramEnd"/>
      <w:r w:rsidRPr="00470E63">
        <w:rPr>
          <w:rFonts w:ascii="Times New Roman" w:hAnsi="Times New Roman"/>
          <w:sz w:val="24"/>
          <w:szCs w:val="24"/>
        </w:rPr>
        <w:t xml:space="preserve"> проводится конкурсантом в образовательной организации.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lastRenderedPageBreak/>
        <w:t xml:space="preserve">Направление внеурочного </w:t>
      </w:r>
      <w:proofErr w:type="spellStart"/>
      <w:r w:rsidRPr="00470E63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470E63">
        <w:rPr>
          <w:rFonts w:ascii="Times New Roman" w:hAnsi="Times New Roman"/>
          <w:sz w:val="24"/>
          <w:szCs w:val="24"/>
        </w:rPr>
        <w:t xml:space="preserve"> мероприятия,</w:t>
      </w:r>
      <w:r w:rsidR="00E87134">
        <w:rPr>
          <w:rFonts w:ascii="Times New Roman" w:hAnsi="Times New Roman"/>
          <w:sz w:val="24"/>
          <w:szCs w:val="24"/>
        </w:rPr>
        <w:t xml:space="preserve"> тема, а также класс, в котором </w:t>
      </w:r>
      <w:r w:rsidRPr="00470E63">
        <w:rPr>
          <w:rFonts w:ascii="Times New Roman" w:hAnsi="Times New Roman"/>
          <w:sz w:val="24"/>
          <w:szCs w:val="24"/>
        </w:rPr>
        <w:t>проводится внеурочное мероприятие, определяются конкурсантом самостоятельно.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Внеурочное мероприятие проводится в форме, соответствующей характеру внеурочной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0E6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70E63">
        <w:rPr>
          <w:rFonts w:ascii="Times New Roman" w:hAnsi="Times New Roman"/>
          <w:sz w:val="24"/>
          <w:szCs w:val="24"/>
        </w:rPr>
        <w:t xml:space="preserve"> деятельности (классный час, занятия в школьных кружках, студиях,</w:t>
      </w:r>
      <w:proofErr w:type="gramEnd"/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0E63">
        <w:rPr>
          <w:rFonts w:ascii="Times New Roman" w:hAnsi="Times New Roman"/>
          <w:sz w:val="24"/>
          <w:szCs w:val="24"/>
        </w:rPr>
        <w:t>клубах</w:t>
      </w:r>
      <w:proofErr w:type="gramEnd"/>
      <w:r w:rsidRPr="00470E63">
        <w:rPr>
          <w:rFonts w:ascii="Times New Roman" w:hAnsi="Times New Roman"/>
          <w:sz w:val="24"/>
          <w:szCs w:val="24"/>
        </w:rPr>
        <w:t>, секциях и т.п.). Форма внеурочного мероприятия определяется конкурсантом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самостоятельно.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Регламент конкурсного испытания: проведение внеу</w:t>
      </w:r>
      <w:r w:rsidR="00727D0C">
        <w:rPr>
          <w:rFonts w:ascii="Times New Roman" w:hAnsi="Times New Roman"/>
          <w:sz w:val="24"/>
          <w:szCs w:val="24"/>
        </w:rPr>
        <w:t>рочного мероприятия - 30 минут;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самоанализ внеурочного мероприятия и ответы на вопросы чле</w:t>
      </w:r>
      <w:r w:rsidR="00E87134">
        <w:rPr>
          <w:rFonts w:ascii="Times New Roman" w:hAnsi="Times New Roman"/>
          <w:sz w:val="24"/>
          <w:szCs w:val="24"/>
        </w:rPr>
        <w:t xml:space="preserve">нов конкурсной комиссии - до 10 </w:t>
      </w:r>
      <w:r w:rsidRPr="00470E63">
        <w:rPr>
          <w:rFonts w:ascii="Times New Roman" w:hAnsi="Times New Roman"/>
          <w:sz w:val="24"/>
          <w:szCs w:val="24"/>
        </w:rPr>
        <w:t>минут.</w:t>
      </w:r>
    </w:p>
    <w:p w:rsidR="00470E63" w:rsidRPr="00902C4A" w:rsidRDefault="00470E63" w:rsidP="00470E63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902C4A">
        <w:rPr>
          <w:rFonts w:ascii="Times New Roman" w:hAnsi="Times New Roman"/>
          <w:i/>
          <w:sz w:val="24"/>
          <w:szCs w:val="24"/>
        </w:rPr>
        <w:t>Критерии оценки конкурсного испытания: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 xml:space="preserve">-актуальность и </w:t>
      </w:r>
      <w:proofErr w:type="spellStart"/>
      <w:r w:rsidRPr="00470E63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70E63">
        <w:rPr>
          <w:rFonts w:ascii="Times New Roman" w:hAnsi="Times New Roman"/>
          <w:sz w:val="24"/>
          <w:szCs w:val="24"/>
        </w:rPr>
        <w:t xml:space="preserve"> ценность проведенного внеурочного мероприятия;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 xml:space="preserve">-методическая и психолого-педагогическая грамотность при проведении </w:t>
      </w:r>
      <w:proofErr w:type="gramStart"/>
      <w:r w:rsidRPr="00470E63">
        <w:rPr>
          <w:rFonts w:ascii="Times New Roman" w:hAnsi="Times New Roman"/>
          <w:sz w:val="24"/>
          <w:szCs w:val="24"/>
        </w:rPr>
        <w:t>внеурочного</w:t>
      </w:r>
      <w:proofErr w:type="gramEnd"/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мероприятия;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-творческий подход к решению задач профессионального самоопределения обучающихся;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-результативность и эффективность решения задач организации профессиональной пробы;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-речевая и коммуникативная культура, личностная ориентированность;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-рефлексия проведенного внеурочного мероприятия.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Максимальная оценка за конкурсное испытание - 50 баллов.</w:t>
      </w:r>
    </w:p>
    <w:p w:rsidR="00470E63" w:rsidRPr="00905A46" w:rsidRDefault="00CB3880" w:rsidP="00470E63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3.3</w:t>
      </w:r>
      <w:bookmarkStart w:id="0" w:name="_GoBack"/>
      <w:bookmarkEnd w:id="0"/>
      <w:r w:rsidR="00727D0C" w:rsidRPr="00905A46">
        <w:rPr>
          <w:rFonts w:ascii="Times New Roman" w:hAnsi="Times New Roman"/>
          <w:b/>
          <w:i/>
          <w:sz w:val="24"/>
          <w:szCs w:val="24"/>
        </w:rPr>
        <w:t xml:space="preserve">. Конкурсное испытание «Просто о </w:t>
      </w:r>
      <w:proofErr w:type="gramStart"/>
      <w:r w:rsidR="00727D0C" w:rsidRPr="00905A46">
        <w:rPr>
          <w:rFonts w:ascii="Times New Roman" w:hAnsi="Times New Roman"/>
          <w:b/>
          <w:i/>
          <w:sz w:val="24"/>
          <w:szCs w:val="24"/>
        </w:rPr>
        <w:t>сложном</w:t>
      </w:r>
      <w:proofErr w:type="gramEnd"/>
      <w:r w:rsidR="00727D0C" w:rsidRPr="00905A46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 xml:space="preserve">Цель конкурсного испытания: демонстрация конкурсантом </w:t>
      </w:r>
      <w:proofErr w:type="gramStart"/>
      <w:r w:rsidRPr="00727D0C">
        <w:rPr>
          <w:rFonts w:ascii="Times New Roman" w:hAnsi="Times New Roman"/>
          <w:sz w:val="24"/>
          <w:szCs w:val="24"/>
        </w:rPr>
        <w:t>профессиональных</w:t>
      </w:r>
      <w:proofErr w:type="gramEnd"/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 xml:space="preserve">компетенций в области проектирования элемента занятия по </w:t>
      </w:r>
      <w:proofErr w:type="gramStart"/>
      <w:r w:rsidRPr="00727D0C">
        <w:rPr>
          <w:rFonts w:ascii="Times New Roman" w:hAnsi="Times New Roman"/>
          <w:sz w:val="24"/>
          <w:szCs w:val="24"/>
        </w:rPr>
        <w:t>предметному</w:t>
      </w:r>
      <w:proofErr w:type="gramEnd"/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содержанию.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 xml:space="preserve">Формат конкурсного испытания: предъявление владения </w:t>
      </w:r>
      <w:proofErr w:type="gramStart"/>
      <w:r w:rsidRPr="00727D0C">
        <w:rPr>
          <w:rFonts w:ascii="Times New Roman" w:hAnsi="Times New Roman"/>
          <w:sz w:val="24"/>
          <w:szCs w:val="24"/>
        </w:rPr>
        <w:t>предметной</w:t>
      </w:r>
      <w:proofErr w:type="gramEnd"/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компетентностью в формате TED выступления.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Регламент конкурсного испытания: участник готовит 10 -</w:t>
      </w:r>
      <w:proofErr w:type="gramStart"/>
      <w:r w:rsidRPr="00727D0C">
        <w:rPr>
          <w:rFonts w:ascii="Times New Roman" w:hAnsi="Times New Roman"/>
          <w:sz w:val="24"/>
          <w:szCs w:val="24"/>
        </w:rPr>
        <w:t>минутное</w:t>
      </w:r>
      <w:proofErr w:type="gramEnd"/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выступление в стиле TED с представлением конкретного элемента содержания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 xml:space="preserve">по своему учебному предмету. Время представления - 10 минут, ответы </w:t>
      </w:r>
      <w:proofErr w:type="gramStart"/>
      <w:r w:rsidRPr="00727D0C">
        <w:rPr>
          <w:rFonts w:ascii="Times New Roman" w:hAnsi="Times New Roman"/>
          <w:sz w:val="24"/>
          <w:szCs w:val="24"/>
        </w:rPr>
        <w:t>на</w:t>
      </w:r>
      <w:proofErr w:type="gramEnd"/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вопросы экспертов - 5 минут.</w:t>
      </w:r>
    </w:p>
    <w:p w:rsidR="00727D0C" w:rsidRPr="00902C4A" w:rsidRDefault="00727D0C" w:rsidP="00727D0C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902C4A">
        <w:rPr>
          <w:rFonts w:ascii="Times New Roman" w:hAnsi="Times New Roman"/>
          <w:i/>
          <w:sz w:val="24"/>
          <w:szCs w:val="24"/>
        </w:rPr>
        <w:t>Критерии оценки конкурсного испытания: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-свободное владение содержанием преподаваемого предмета;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-методическая грамотность в проектировании (разработке) урока;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-использование различных способов структурирования и представления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 xml:space="preserve">учебной информации, </w:t>
      </w:r>
      <w:proofErr w:type="gramStart"/>
      <w:r w:rsidRPr="00727D0C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727D0C">
        <w:rPr>
          <w:rFonts w:ascii="Times New Roman" w:hAnsi="Times New Roman"/>
          <w:sz w:val="24"/>
          <w:szCs w:val="24"/>
        </w:rPr>
        <w:t xml:space="preserve"> доступность и понимание;</w:t>
      </w:r>
    </w:p>
    <w:p w:rsidR="00727D0C" w:rsidRP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-целесообразное применение информационно-коммуникационных технологий.</w:t>
      </w:r>
    </w:p>
    <w:p w:rsidR="00727D0C" w:rsidRDefault="00727D0C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D0C">
        <w:rPr>
          <w:rFonts w:ascii="Times New Roman" w:hAnsi="Times New Roman"/>
          <w:sz w:val="24"/>
          <w:szCs w:val="24"/>
        </w:rPr>
        <w:t>Максимальная оценка за конкурсное испытание - 30 баллов.</w:t>
      </w:r>
    </w:p>
    <w:p w:rsidR="00E87134" w:rsidRDefault="00E87134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B4587" w:rsidRPr="00470E63" w:rsidRDefault="00EB4587" w:rsidP="00727D0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70E63" w:rsidRPr="00905A46" w:rsidRDefault="00470E63" w:rsidP="00905A4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05A46">
        <w:rPr>
          <w:rFonts w:ascii="Times New Roman" w:hAnsi="Times New Roman"/>
          <w:b/>
          <w:sz w:val="24"/>
          <w:szCs w:val="24"/>
        </w:rPr>
        <w:t>4. Конкурсная комиссия</w:t>
      </w:r>
    </w:p>
    <w:p w:rsidR="00CB3880" w:rsidRDefault="00470E63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4.1. Оценивание конкурсных испытаний осуществляется э</w:t>
      </w:r>
      <w:r w:rsidR="00E87134">
        <w:rPr>
          <w:rFonts w:ascii="Times New Roman" w:hAnsi="Times New Roman"/>
          <w:sz w:val="24"/>
          <w:szCs w:val="24"/>
        </w:rPr>
        <w:t xml:space="preserve">кспертами конкурсной комиссии в </w:t>
      </w:r>
      <w:r w:rsidRPr="00470E63">
        <w:rPr>
          <w:rFonts w:ascii="Times New Roman" w:hAnsi="Times New Roman"/>
          <w:sz w:val="24"/>
          <w:szCs w:val="24"/>
        </w:rPr>
        <w:t xml:space="preserve">очном режиме в следующем составе: </w:t>
      </w:r>
    </w:p>
    <w:p w:rsidR="00CB3880" w:rsidRDefault="00E87134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Тараторкина С.В.,</w:t>
      </w:r>
      <w:r w:rsidR="00CB3880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CB3880" w:rsidRDefault="00CB3880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Баскова Т.А., педагог-методист, победитель конкурса «Учитель года»</w:t>
      </w:r>
    </w:p>
    <w:p w:rsidR="00CB3880" w:rsidRDefault="00CB3880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педагог-методист</w:t>
      </w:r>
    </w:p>
    <w:p w:rsidR="00CB3880" w:rsidRDefault="00CB3880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Лаврентьева Н.В., председатель общего собрания работников школы, </w:t>
      </w:r>
      <w:r>
        <w:rPr>
          <w:rFonts w:ascii="Times New Roman" w:hAnsi="Times New Roman"/>
          <w:sz w:val="24"/>
          <w:szCs w:val="24"/>
        </w:rPr>
        <w:t>победитель конкурса «Учитель года»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0E63" w:rsidRDefault="00E87134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А.А.</w:t>
      </w:r>
      <w:r w:rsidR="00CB3880">
        <w:rPr>
          <w:rFonts w:ascii="Times New Roman" w:hAnsi="Times New Roman"/>
          <w:sz w:val="24"/>
          <w:szCs w:val="24"/>
        </w:rPr>
        <w:t xml:space="preserve">, заместитель директора по МР, </w:t>
      </w:r>
      <w:r w:rsidR="00CB3880">
        <w:rPr>
          <w:rFonts w:ascii="Times New Roman" w:hAnsi="Times New Roman"/>
          <w:sz w:val="24"/>
          <w:szCs w:val="24"/>
        </w:rPr>
        <w:t>п</w:t>
      </w:r>
      <w:r w:rsidR="00CB3880">
        <w:rPr>
          <w:rFonts w:ascii="Times New Roman" w:hAnsi="Times New Roman"/>
          <w:sz w:val="24"/>
          <w:szCs w:val="24"/>
        </w:rPr>
        <w:t xml:space="preserve">ризер </w:t>
      </w:r>
      <w:r w:rsidR="00CB3880">
        <w:rPr>
          <w:rFonts w:ascii="Times New Roman" w:hAnsi="Times New Roman"/>
          <w:sz w:val="24"/>
          <w:szCs w:val="24"/>
        </w:rPr>
        <w:t>конкурса «Учитель года»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5A46" w:rsidRPr="00470E63" w:rsidRDefault="00905A46" w:rsidP="00E8713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70E63" w:rsidRPr="00905A46" w:rsidRDefault="00470E63" w:rsidP="00905A4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05A46">
        <w:rPr>
          <w:rFonts w:ascii="Times New Roman" w:hAnsi="Times New Roman"/>
          <w:b/>
          <w:sz w:val="24"/>
          <w:szCs w:val="24"/>
        </w:rPr>
        <w:t>5. Определение победителя Конкурса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5.1. Эксперты оценивают конкурсные мероприятия в баллах в соответствии с критериями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Конкурса, оформляют оценочные листы в соответст</w:t>
      </w:r>
      <w:r w:rsidR="00E87134">
        <w:rPr>
          <w:rFonts w:ascii="Times New Roman" w:hAnsi="Times New Roman"/>
          <w:sz w:val="24"/>
          <w:szCs w:val="24"/>
        </w:rPr>
        <w:t>вии с критериями, утверждёнными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lastRenderedPageBreak/>
        <w:t>настоящим Положением, формируют рейтинг участников</w:t>
      </w:r>
      <w:r w:rsidR="00E87134">
        <w:rPr>
          <w:rFonts w:ascii="Times New Roman" w:hAnsi="Times New Roman"/>
          <w:sz w:val="24"/>
          <w:szCs w:val="24"/>
        </w:rPr>
        <w:t xml:space="preserve">. По итогам каждого конкурсного </w:t>
      </w:r>
      <w:r w:rsidRPr="00470E63">
        <w:rPr>
          <w:rFonts w:ascii="Times New Roman" w:hAnsi="Times New Roman"/>
          <w:sz w:val="24"/>
          <w:szCs w:val="24"/>
        </w:rPr>
        <w:t>испытания оформляется протокол, который подписывается экспертами конкурсного состязания.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5.2. В случае равенства баллов окончательное решение о п</w:t>
      </w:r>
      <w:r w:rsidR="00544BCB">
        <w:rPr>
          <w:rFonts w:ascii="Times New Roman" w:hAnsi="Times New Roman"/>
          <w:sz w:val="24"/>
          <w:szCs w:val="24"/>
        </w:rPr>
        <w:t xml:space="preserve">ризнании конкурсанта абсолютным </w:t>
      </w:r>
      <w:r w:rsidRPr="00470E63">
        <w:rPr>
          <w:rFonts w:ascii="Times New Roman" w:hAnsi="Times New Roman"/>
          <w:sz w:val="24"/>
          <w:szCs w:val="24"/>
        </w:rPr>
        <w:t xml:space="preserve">победителем принимается простым большинством голосов </w:t>
      </w:r>
      <w:r w:rsidR="00E87134">
        <w:rPr>
          <w:rFonts w:ascii="Times New Roman" w:hAnsi="Times New Roman"/>
          <w:sz w:val="24"/>
          <w:szCs w:val="24"/>
        </w:rPr>
        <w:t xml:space="preserve">членов жюри по итогам открытого </w:t>
      </w:r>
      <w:r w:rsidRPr="00470E63">
        <w:rPr>
          <w:rFonts w:ascii="Times New Roman" w:hAnsi="Times New Roman"/>
          <w:sz w:val="24"/>
          <w:szCs w:val="24"/>
        </w:rPr>
        <w:t>голосования. В случае равенства голосов, решение принимает председатель жюри.</w:t>
      </w:r>
    </w:p>
    <w:p w:rsidR="00470E63" w:rsidRPr="00544BCB" w:rsidRDefault="00470E63" w:rsidP="00544BC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44BCB">
        <w:rPr>
          <w:rFonts w:ascii="Times New Roman" w:hAnsi="Times New Roman"/>
          <w:b/>
          <w:sz w:val="24"/>
          <w:szCs w:val="24"/>
        </w:rPr>
        <w:t>6. Награждение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Победитель Конкурса получает диплом победите</w:t>
      </w:r>
      <w:r w:rsidR="00E87134">
        <w:rPr>
          <w:rFonts w:ascii="Times New Roman" w:hAnsi="Times New Roman"/>
          <w:sz w:val="24"/>
          <w:szCs w:val="24"/>
        </w:rPr>
        <w:t xml:space="preserve">ля и направляется для участия в  </w:t>
      </w:r>
      <w:r w:rsidRPr="00470E63">
        <w:rPr>
          <w:rFonts w:ascii="Times New Roman" w:hAnsi="Times New Roman"/>
          <w:sz w:val="24"/>
          <w:szCs w:val="24"/>
        </w:rPr>
        <w:t>муниципал</w:t>
      </w:r>
      <w:r w:rsidR="00544BCB">
        <w:rPr>
          <w:rFonts w:ascii="Times New Roman" w:hAnsi="Times New Roman"/>
          <w:sz w:val="24"/>
          <w:szCs w:val="24"/>
        </w:rPr>
        <w:t>ьном конкурсе «Учитель года</w:t>
      </w:r>
      <w:r w:rsidR="00CB3880">
        <w:rPr>
          <w:rFonts w:ascii="Times New Roman" w:hAnsi="Times New Roman"/>
          <w:sz w:val="24"/>
          <w:szCs w:val="24"/>
        </w:rPr>
        <w:t xml:space="preserve"> 2024</w:t>
      </w:r>
      <w:r w:rsidR="00544BCB">
        <w:rPr>
          <w:rFonts w:ascii="Times New Roman" w:hAnsi="Times New Roman"/>
          <w:sz w:val="24"/>
          <w:szCs w:val="24"/>
        </w:rPr>
        <w:t>-2025</w:t>
      </w:r>
      <w:r w:rsidRPr="00470E63">
        <w:rPr>
          <w:rFonts w:ascii="Times New Roman" w:hAnsi="Times New Roman"/>
          <w:sz w:val="24"/>
          <w:szCs w:val="24"/>
        </w:rPr>
        <w:t>».</w:t>
      </w:r>
    </w:p>
    <w:p w:rsidR="00470E63" w:rsidRPr="00470E63" w:rsidRDefault="00470E63" w:rsidP="00470E6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70E63">
        <w:rPr>
          <w:rFonts w:ascii="Times New Roman" w:hAnsi="Times New Roman"/>
          <w:sz w:val="24"/>
          <w:szCs w:val="24"/>
        </w:rPr>
        <w:t>6.1. Все участники Конкурса получают выплаты стимулирующего характера, согласно</w:t>
      </w:r>
    </w:p>
    <w:p w:rsidR="005F5499" w:rsidRDefault="00470E63" w:rsidP="00470E63">
      <w:pPr>
        <w:pStyle w:val="1"/>
        <w:jc w:val="both"/>
      </w:pPr>
      <w:r w:rsidRPr="00470E63">
        <w:rPr>
          <w:rFonts w:ascii="Times New Roman" w:hAnsi="Times New Roman"/>
          <w:sz w:val="24"/>
          <w:szCs w:val="24"/>
        </w:rPr>
        <w:t>Положени</w:t>
      </w:r>
      <w:r w:rsidR="00CB3880">
        <w:rPr>
          <w:rFonts w:ascii="Times New Roman" w:hAnsi="Times New Roman"/>
          <w:sz w:val="24"/>
          <w:szCs w:val="24"/>
        </w:rPr>
        <w:t>ю</w:t>
      </w:r>
      <w:r w:rsidRPr="00470E63">
        <w:rPr>
          <w:rFonts w:ascii="Times New Roman" w:hAnsi="Times New Roman"/>
          <w:sz w:val="24"/>
          <w:szCs w:val="24"/>
        </w:rPr>
        <w:t xml:space="preserve"> </w:t>
      </w:r>
      <w:r w:rsidR="00CB3880">
        <w:rPr>
          <w:rFonts w:ascii="Times New Roman" w:hAnsi="Times New Roman"/>
          <w:sz w:val="24"/>
          <w:szCs w:val="24"/>
        </w:rPr>
        <w:t xml:space="preserve"> об </w:t>
      </w:r>
      <w:r w:rsidRPr="00470E63">
        <w:rPr>
          <w:rFonts w:ascii="Times New Roman" w:hAnsi="Times New Roman"/>
          <w:sz w:val="24"/>
          <w:szCs w:val="24"/>
        </w:rPr>
        <w:t>оплат</w:t>
      </w:r>
      <w:r w:rsidR="00CB3880">
        <w:rPr>
          <w:rFonts w:ascii="Times New Roman" w:hAnsi="Times New Roman"/>
          <w:sz w:val="24"/>
          <w:szCs w:val="24"/>
        </w:rPr>
        <w:t>е</w:t>
      </w:r>
      <w:r w:rsidRPr="00470E63">
        <w:rPr>
          <w:rFonts w:ascii="Times New Roman" w:hAnsi="Times New Roman"/>
          <w:sz w:val="24"/>
          <w:szCs w:val="24"/>
        </w:rPr>
        <w:t xml:space="preserve"> труда</w:t>
      </w:r>
      <w:r w:rsidR="00CB3880">
        <w:rPr>
          <w:rFonts w:ascii="Times New Roman" w:hAnsi="Times New Roman"/>
          <w:sz w:val="24"/>
          <w:szCs w:val="24"/>
        </w:rPr>
        <w:t>.</w:t>
      </w:r>
    </w:p>
    <w:sectPr w:rsidR="005F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322F"/>
    <w:multiLevelType w:val="hybridMultilevel"/>
    <w:tmpl w:val="D2A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E4"/>
    <w:rsid w:val="00061E52"/>
    <w:rsid w:val="000657F8"/>
    <w:rsid w:val="000D6676"/>
    <w:rsid w:val="00127CFE"/>
    <w:rsid w:val="0016519B"/>
    <w:rsid w:val="001B49F1"/>
    <w:rsid w:val="002D48B4"/>
    <w:rsid w:val="003C3580"/>
    <w:rsid w:val="00401400"/>
    <w:rsid w:val="00470E63"/>
    <w:rsid w:val="004E3DE4"/>
    <w:rsid w:val="004F1526"/>
    <w:rsid w:val="00544BCB"/>
    <w:rsid w:val="005F5499"/>
    <w:rsid w:val="006174F2"/>
    <w:rsid w:val="00684955"/>
    <w:rsid w:val="00727D0C"/>
    <w:rsid w:val="00902C4A"/>
    <w:rsid w:val="00905A46"/>
    <w:rsid w:val="0091628E"/>
    <w:rsid w:val="00AE6B14"/>
    <w:rsid w:val="00B659A7"/>
    <w:rsid w:val="00C930BF"/>
    <w:rsid w:val="00C9556E"/>
    <w:rsid w:val="00CA4C3D"/>
    <w:rsid w:val="00CB3880"/>
    <w:rsid w:val="00DD0B8E"/>
    <w:rsid w:val="00E87134"/>
    <w:rsid w:val="00EB4587"/>
    <w:rsid w:val="00F64D66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E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5C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EB4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E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5C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EB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2024-11-11T14:15:00Z</dcterms:created>
  <dcterms:modified xsi:type="dcterms:W3CDTF">2024-11-11T14:15:00Z</dcterms:modified>
</cp:coreProperties>
</file>